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07F" w:rsidRPr="005D3B68" w:rsidRDefault="005D3B68" w:rsidP="005D3B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B68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5D3B68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5D3B68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5D3B68" w:rsidRPr="005D3B68" w:rsidRDefault="005D3B68" w:rsidP="005D3B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B68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5D3B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D3B68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5D3B68" w:rsidRPr="005D3B68" w:rsidRDefault="005D3B68" w:rsidP="005D3B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B68">
        <w:rPr>
          <w:rFonts w:ascii="Times New Roman" w:hAnsi="Times New Roman" w:cs="Times New Roman"/>
          <w:b/>
          <w:sz w:val="28"/>
          <w:szCs w:val="28"/>
        </w:rPr>
        <w:t>ПОЧЕПСКИЙ  РАЙОННЫЙ   СОВЕТ  НАРОДНЫХ  ДЕПУТАТОВ</w:t>
      </w:r>
    </w:p>
    <w:p w:rsidR="005D3B68" w:rsidRPr="005D3B68" w:rsidRDefault="005D3B68" w:rsidP="005D3B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A00" w:rsidRDefault="005D3B68" w:rsidP="005D3B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D3B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D3B68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BC6A00" w:rsidRDefault="00BC6A00" w:rsidP="00BC6A00">
      <w:pPr>
        <w:rPr>
          <w:rFonts w:ascii="Times New Roman" w:hAnsi="Times New Roman" w:cs="Times New Roman"/>
          <w:sz w:val="28"/>
          <w:szCs w:val="28"/>
        </w:rPr>
      </w:pPr>
    </w:p>
    <w:p w:rsidR="005D3B68" w:rsidRDefault="00BC6A00" w:rsidP="00BC6A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29.12.2017 г. № </w:t>
      </w:r>
      <w:r w:rsidR="002F3EC1">
        <w:rPr>
          <w:rFonts w:ascii="Times New Roman" w:hAnsi="Times New Roman" w:cs="Times New Roman"/>
          <w:sz w:val="28"/>
          <w:szCs w:val="28"/>
        </w:rPr>
        <w:t xml:space="preserve"> 304</w:t>
      </w:r>
    </w:p>
    <w:p w:rsidR="00BC6A00" w:rsidRDefault="00BC6A00" w:rsidP="00BC6A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очеп</w:t>
      </w:r>
      <w:proofErr w:type="spellEnd"/>
    </w:p>
    <w:p w:rsidR="00BC6A00" w:rsidRDefault="00BC6A00" w:rsidP="00BC6A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0A6" w:rsidRDefault="00BC6A00" w:rsidP="00BC6A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 изменений в Положение</w:t>
      </w:r>
      <w:r w:rsidR="002D30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«Об оплате</w:t>
      </w:r>
    </w:p>
    <w:p w:rsidR="00BC6A00" w:rsidRDefault="00BC6A00" w:rsidP="00BC6A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труда работников</w:t>
      </w:r>
      <w:r w:rsidR="002D30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Совета</w:t>
      </w:r>
    </w:p>
    <w:p w:rsidR="00B9243A" w:rsidRDefault="00BC6A00" w:rsidP="00BC6A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народных  депутатов, не отнесенных</w:t>
      </w:r>
      <w:r w:rsidR="00B924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муниципальным</w:t>
      </w:r>
      <w:proofErr w:type="gramEnd"/>
    </w:p>
    <w:p w:rsidR="00BC6A00" w:rsidRDefault="00BC6A00" w:rsidP="00BC6A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служащим</w:t>
      </w:r>
      <w:r w:rsidR="00B924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службы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41C" w:rsidRDefault="00BC6A00" w:rsidP="00BC6A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района, 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включенных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штатное расписание</w:t>
      </w:r>
      <w:r w:rsidR="004B325F">
        <w:rPr>
          <w:rFonts w:ascii="Times New Roman" w:hAnsi="Times New Roman" w:cs="Times New Roman"/>
          <w:sz w:val="28"/>
          <w:szCs w:val="28"/>
        </w:rPr>
        <w:t>»</w:t>
      </w:r>
    </w:p>
    <w:p w:rsidR="004B325F" w:rsidRDefault="004B325F" w:rsidP="00BC6A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325F" w:rsidRDefault="004B325F" w:rsidP="00E03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постановлением  Правительства Брянской области «Об индексации  заработной  платы работников государственных  учреждений  Брянской  области </w:t>
      </w:r>
      <w:r w:rsidR="00E03C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1</w:t>
      </w:r>
      <w:r w:rsidR="00E03C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E03C07">
        <w:rPr>
          <w:rFonts w:ascii="Times New Roman" w:hAnsi="Times New Roman" w:cs="Times New Roman"/>
          <w:sz w:val="28"/>
          <w:szCs w:val="28"/>
        </w:rPr>
        <w:t xml:space="preserve"> 2018 года»  от 18.12.2017 г.  № 652 - </w:t>
      </w:r>
      <w:proofErr w:type="gramStart"/>
      <w:r w:rsidR="00E03C0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03C07">
        <w:rPr>
          <w:rFonts w:ascii="Times New Roman" w:hAnsi="Times New Roman" w:cs="Times New Roman"/>
          <w:sz w:val="28"/>
          <w:szCs w:val="28"/>
        </w:rPr>
        <w:t xml:space="preserve">, решением </w:t>
      </w:r>
      <w:proofErr w:type="spellStart"/>
      <w:r w:rsidR="00E03C07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E03C07">
        <w:rPr>
          <w:rFonts w:ascii="Times New Roman" w:hAnsi="Times New Roman" w:cs="Times New Roman"/>
          <w:sz w:val="28"/>
          <w:szCs w:val="28"/>
        </w:rPr>
        <w:t xml:space="preserve">  районного Совета народных депутатов «О бюджете </w:t>
      </w:r>
      <w:proofErr w:type="spellStart"/>
      <w:r w:rsidR="00E03C07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E03C07">
        <w:rPr>
          <w:rFonts w:ascii="Times New Roman" w:hAnsi="Times New Roman" w:cs="Times New Roman"/>
          <w:sz w:val="28"/>
          <w:szCs w:val="28"/>
        </w:rPr>
        <w:t xml:space="preserve">  муниципального  района на 2018 год и плановый период 2019 -2020  годы» от 22.12.2017 г. № 294 </w:t>
      </w:r>
    </w:p>
    <w:p w:rsidR="00EE1258" w:rsidRDefault="00EE1258" w:rsidP="00EE12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районный  Совет  народных  депутатов  </w:t>
      </w:r>
    </w:p>
    <w:p w:rsidR="00BC6A00" w:rsidRDefault="00EE1258" w:rsidP="00EE12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  <w:r w:rsidR="00F974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258" w:rsidRDefault="00EE1258" w:rsidP="00EE12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Приложение № 1 к  Положению  об оплате труда  работников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Совета народных  депутатов, не отнесенных  к муниципальным  служащим муниципальной службы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но включенных в штатное расписание», утвержденному  решением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 Совета народных  депутатов</w:t>
      </w:r>
      <w:r w:rsidR="002D30A6">
        <w:rPr>
          <w:rFonts w:ascii="Times New Roman" w:hAnsi="Times New Roman" w:cs="Times New Roman"/>
          <w:sz w:val="28"/>
          <w:szCs w:val="28"/>
        </w:rPr>
        <w:t xml:space="preserve"> № 177 от 28.06.2016 г.</w:t>
      </w:r>
      <w:r>
        <w:rPr>
          <w:rFonts w:ascii="Times New Roman" w:hAnsi="Times New Roman" w:cs="Times New Roman"/>
          <w:sz w:val="28"/>
          <w:szCs w:val="28"/>
        </w:rPr>
        <w:t>,</w:t>
      </w:r>
      <w:r w:rsidR="002D30A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  <w:bookmarkStart w:id="0" w:name="_GoBack"/>
      <w:bookmarkEnd w:id="0"/>
    </w:p>
    <w:p w:rsidR="002D30A6" w:rsidRDefault="002D30A6" w:rsidP="00EE12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30A6" w:rsidRPr="00D744B2" w:rsidRDefault="002D30A6" w:rsidP="00EE12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44B2">
        <w:rPr>
          <w:rFonts w:ascii="Times New Roman" w:hAnsi="Times New Roman" w:cs="Times New Roman"/>
          <w:sz w:val="28"/>
          <w:szCs w:val="28"/>
        </w:rPr>
        <w:t xml:space="preserve">Должностные  оклады  работников, замещающих должности, не являющиеся  должностями  муниципальной службы  </w:t>
      </w:r>
      <w:proofErr w:type="spellStart"/>
      <w:r w:rsidRPr="00D744B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D744B2">
        <w:rPr>
          <w:rFonts w:ascii="Times New Roman" w:hAnsi="Times New Roman" w:cs="Times New Roman"/>
          <w:sz w:val="28"/>
          <w:szCs w:val="28"/>
        </w:rPr>
        <w:t xml:space="preserve">  районного  Совета  народных  депутатов</w:t>
      </w:r>
    </w:p>
    <w:tbl>
      <w:tblPr>
        <w:tblW w:w="0" w:type="auto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4845"/>
      </w:tblGrid>
      <w:tr w:rsidR="002D30A6" w:rsidTr="002D30A6">
        <w:trPr>
          <w:trHeight w:val="390"/>
        </w:trPr>
        <w:tc>
          <w:tcPr>
            <w:tcW w:w="4140" w:type="dxa"/>
          </w:tcPr>
          <w:p w:rsidR="002D30A6" w:rsidRPr="002D30A6" w:rsidRDefault="002D30A6" w:rsidP="00E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0A6">
              <w:rPr>
                <w:rFonts w:ascii="Times New Roman" w:hAnsi="Times New Roman" w:cs="Times New Roman"/>
                <w:sz w:val="28"/>
                <w:szCs w:val="28"/>
              </w:rPr>
              <w:t>Наименование  должности</w:t>
            </w:r>
          </w:p>
        </w:tc>
        <w:tc>
          <w:tcPr>
            <w:tcW w:w="4845" w:type="dxa"/>
          </w:tcPr>
          <w:p w:rsidR="002D30A6" w:rsidRPr="002D30A6" w:rsidRDefault="002D30A6" w:rsidP="00E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13B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D30A6">
              <w:rPr>
                <w:rFonts w:ascii="Times New Roman" w:hAnsi="Times New Roman" w:cs="Times New Roman"/>
                <w:sz w:val="28"/>
                <w:szCs w:val="28"/>
              </w:rPr>
              <w:t>Размер  окладов</w:t>
            </w:r>
          </w:p>
        </w:tc>
      </w:tr>
      <w:tr w:rsidR="002D30A6" w:rsidTr="00B9243A">
        <w:trPr>
          <w:trHeight w:val="507"/>
        </w:trPr>
        <w:tc>
          <w:tcPr>
            <w:tcW w:w="4140" w:type="dxa"/>
          </w:tcPr>
          <w:p w:rsidR="002D30A6" w:rsidRPr="002D30A6" w:rsidRDefault="002D30A6" w:rsidP="002D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0A6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4845" w:type="dxa"/>
          </w:tcPr>
          <w:p w:rsidR="002D30A6" w:rsidRPr="002D30A6" w:rsidRDefault="002D30A6" w:rsidP="002D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0A6">
              <w:rPr>
                <w:rFonts w:ascii="Times New Roman" w:hAnsi="Times New Roman" w:cs="Times New Roman"/>
                <w:sz w:val="28"/>
                <w:szCs w:val="28"/>
              </w:rPr>
              <w:t>5558</w:t>
            </w:r>
          </w:p>
        </w:tc>
      </w:tr>
      <w:tr w:rsidR="002D30A6" w:rsidTr="00B9243A">
        <w:trPr>
          <w:trHeight w:val="429"/>
        </w:trPr>
        <w:tc>
          <w:tcPr>
            <w:tcW w:w="4140" w:type="dxa"/>
          </w:tcPr>
          <w:p w:rsidR="002D30A6" w:rsidRPr="002D30A6" w:rsidRDefault="002D30A6" w:rsidP="002D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0A6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4845" w:type="dxa"/>
          </w:tcPr>
          <w:p w:rsidR="002D30A6" w:rsidRPr="002D30A6" w:rsidRDefault="002D30A6" w:rsidP="002D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0A6">
              <w:rPr>
                <w:rFonts w:ascii="Times New Roman" w:hAnsi="Times New Roman" w:cs="Times New Roman"/>
                <w:sz w:val="28"/>
                <w:szCs w:val="28"/>
              </w:rPr>
              <w:t>3005</w:t>
            </w:r>
          </w:p>
        </w:tc>
      </w:tr>
    </w:tbl>
    <w:p w:rsidR="00B9243A" w:rsidRDefault="00B9243A" w:rsidP="00EE12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43A">
        <w:rPr>
          <w:rFonts w:ascii="Times New Roman" w:hAnsi="Times New Roman" w:cs="Times New Roman"/>
          <w:sz w:val="28"/>
          <w:szCs w:val="28"/>
        </w:rPr>
        <w:t>2. Настоящее  решение вступает в силу со дня его опубликования и распространяется на правоотношения,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43A">
        <w:rPr>
          <w:rFonts w:ascii="Times New Roman" w:hAnsi="Times New Roman" w:cs="Times New Roman"/>
          <w:sz w:val="28"/>
          <w:szCs w:val="28"/>
        </w:rPr>
        <w:t>возникшие с 1 января 2018 года.</w:t>
      </w:r>
    </w:p>
    <w:p w:rsidR="00B9243A" w:rsidRDefault="00B9243A" w:rsidP="00B9243A">
      <w:pPr>
        <w:rPr>
          <w:rFonts w:ascii="Times New Roman" w:hAnsi="Times New Roman" w:cs="Times New Roman"/>
          <w:sz w:val="28"/>
          <w:szCs w:val="28"/>
        </w:rPr>
      </w:pPr>
    </w:p>
    <w:p w:rsidR="002D30A6" w:rsidRPr="00B9243A" w:rsidRDefault="00B9243A" w:rsidP="00B924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Глава  района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2D30A6" w:rsidRPr="00B92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B68"/>
    <w:rsid w:val="002D30A6"/>
    <w:rsid w:val="002F3EC1"/>
    <w:rsid w:val="004B325F"/>
    <w:rsid w:val="005D3B68"/>
    <w:rsid w:val="00687B03"/>
    <w:rsid w:val="00913B13"/>
    <w:rsid w:val="00B9243A"/>
    <w:rsid w:val="00BC6A00"/>
    <w:rsid w:val="00D744B2"/>
    <w:rsid w:val="00E03C07"/>
    <w:rsid w:val="00EE1258"/>
    <w:rsid w:val="00F4407F"/>
    <w:rsid w:val="00F9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8</cp:revision>
  <cp:lastPrinted>2018-01-15T13:18:00Z</cp:lastPrinted>
  <dcterms:created xsi:type="dcterms:W3CDTF">2017-12-27T08:25:00Z</dcterms:created>
  <dcterms:modified xsi:type="dcterms:W3CDTF">2018-01-15T13:20:00Z</dcterms:modified>
</cp:coreProperties>
</file>